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94" w:rsidRDefault="009302D5">
      <w:pPr>
        <w:widowControl/>
        <w:shd w:val="clear" w:color="auto" w:fill="FEFEFE"/>
        <w:spacing w:beforeLines="50" w:before="156" w:afterLines="50" w:after="156" w:line="480" w:lineRule="exact"/>
        <w:jc w:val="center"/>
        <w:rPr>
          <w:rFonts w:ascii="方正小标宋_GBK" w:eastAsia="方正小标宋_GBK" w:hAnsi="方正小标宋_GBK" w:cs="方正小标宋_GBK"/>
          <w:b/>
          <w:bCs/>
          <w:color w:val="000000"/>
          <w:kern w:val="0"/>
          <w:sz w:val="44"/>
          <w:szCs w:val="44"/>
        </w:rPr>
      </w:pPr>
      <w:bookmarkStart w:id="0" w:name="OLE_LINK3"/>
      <w:bookmarkStart w:id="1" w:name="_GoBack"/>
      <w:bookmarkEnd w:id="1"/>
      <w:r>
        <w:rPr>
          <w:rFonts w:ascii="方正小标宋_GBK" w:eastAsia="方正小标宋_GBK" w:hAnsi="方正小标宋_GBK" w:cs="方正小标宋_GBK" w:hint="eastAsia"/>
          <w:b/>
          <w:bCs/>
          <w:color w:val="000000"/>
          <w:kern w:val="0"/>
          <w:sz w:val="44"/>
          <w:szCs w:val="44"/>
        </w:rPr>
        <w:t>材料与能源学院团委学生会干部换届</w:t>
      </w:r>
    </w:p>
    <w:p w:rsidR="00F34794" w:rsidRDefault="009302D5">
      <w:pPr>
        <w:widowControl/>
        <w:shd w:val="clear" w:color="auto" w:fill="FEFEFE"/>
        <w:spacing w:beforeLines="50" w:before="156" w:afterLines="50" w:after="156" w:line="480" w:lineRule="exact"/>
        <w:jc w:val="center"/>
        <w:rPr>
          <w:rFonts w:ascii="方正小标宋_GBK" w:eastAsia="方正小标宋_GBK" w:hAnsi="方正小标宋_GBK" w:cs="方正小标宋_GBK"/>
          <w:b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000000"/>
          <w:kern w:val="0"/>
          <w:sz w:val="44"/>
          <w:szCs w:val="44"/>
        </w:rPr>
        <w:t>选举报名表</w:t>
      </w:r>
    </w:p>
    <w:tbl>
      <w:tblPr>
        <w:tblpPr w:leftFromText="180" w:rightFromText="180" w:topFromText="100" w:bottomFromText="100" w:vertAnchor="text" w:horzAnchor="page" w:tblpXSpec="center" w:tblpY="196"/>
        <w:tblOverlap w:val="never"/>
        <w:tblW w:w="95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1513"/>
        <w:gridCol w:w="15"/>
        <w:gridCol w:w="782"/>
        <w:gridCol w:w="1558"/>
        <w:gridCol w:w="958"/>
        <w:gridCol w:w="301"/>
        <w:gridCol w:w="1510"/>
        <w:gridCol w:w="1654"/>
      </w:tblGrid>
      <w:tr w:rsidR="00F34794">
        <w:trPr>
          <w:cantSplit/>
          <w:trHeight w:val="599"/>
          <w:jc w:val="center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9302D5"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9302D5"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9302D5"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9302D5"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照</w:t>
            </w:r>
          </w:p>
          <w:p w:rsidR="00F34794" w:rsidRDefault="009302D5"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片</w:t>
            </w:r>
          </w:p>
          <w:p w:rsidR="00F34794" w:rsidRDefault="009302D5"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张</w:t>
            </w:r>
          </w:p>
          <w:p w:rsidR="00F34794" w:rsidRDefault="009302D5"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贴</w:t>
            </w:r>
          </w:p>
          <w:p w:rsidR="00F34794" w:rsidRDefault="009302D5"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处</w:t>
            </w:r>
          </w:p>
        </w:tc>
      </w:tr>
      <w:tr w:rsidR="00F34794" w:rsidTr="009302D5">
        <w:trPr>
          <w:cantSplit/>
          <w:trHeight w:val="500"/>
          <w:jc w:val="center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9302D5"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9302D5"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9302D5"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24"/>
                <w:szCs w:val="24"/>
              </w:rPr>
            </w:pPr>
          </w:p>
        </w:tc>
      </w:tr>
      <w:tr w:rsidR="00F34794">
        <w:trPr>
          <w:cantSplit/>
          <w:trHeight w:val="429"/>
          <w:jc w:val="center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9302D5">
            <w:pPr>
              <w:widowControl/>
              <w:jc w:val="center"/>
              <w:rPr>
                <w:rFonts w:ascii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23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794" w:rsidRDefault="009302D5"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6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24"/>
                <w:szCs w:val="24"/>
              </w:rPr>
            </w:pPr>
          </w:p>
        </w:tc>
      </w:tr>
      <w:tr w:rsidR="00F34794">
        <w:trPr>
          <w:cantSplit/>
          <w:trHeight w:val="390"/>
          <w:jc w:val="center"/>
        </w:trPr>
        <w:tc>
          <w:tcPr>
            <w:tcW w:w="12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794" w:rsidRDefault="009302D5">
            <w:pPr>
              <w:widowControl/>
              <w:jc w:val="center"/>
              <w:rPr>
                <w:rFonts w:ascii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竞选部门及职位</w:t>
            </w:r>
          </w:p>
        </w:tc>
        <w:tc>
          <w:tcPr>
            <w:tcW w:w="15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94" w:rsidRDefault="009302D5">
            <w:pPr>
              <w:widowControl/>
              <w:jc w:val="center"/>
              <w:rPr>
                <w:rFonts w:ascii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第一志愿</w:t>
            </w:r>
          </w:p>
        </w:tc>
        <w:tc>
          <w:tcPr>
            <w:tcW w:w="329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34794" w:rsidRDefault="009302D5">
            <w:pPr>
              <w:widowControl/>
              <w:jc w:val="center"/>
              <w:rPr>
                <w:rFonts w:ascii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kern w:val="0"/>
                <w:sz w:val="24"/>
                <w:szCs w:val="24"/>
              </w:rPr>
              <w:t>是否服从调配</w:t>
            </w:r>
          </w:p>
        </w:tc>
        <w:tc>
          <w:tcPr>
            <w:tcW w:w="16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24"/>
                <w:szCs w:val="24"/>
              </w:rPr>
            </w:pPr>
          </w:p>
        </w:tc>
      </w:tr>
      <w:tr w:rsidR="00F34794">
        <w:trPr>
          <w:cantSplit/>
          <w:trHeight w:val="345"/>
          <w:jc w:val="center"/>
        </w:trPr>
        <w:tc>
          <w:tcPr>
            <w:tcW w:w="12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F34794">
            <w:pPr>
              <w:widowControl/>
              <w:jc w:val="center"/>
              <w:rPr>
                <w:rFonts w:ascii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4794" w:rsidRDefault="009302D5">
            <w:pPr>
              <w:widowControl/>
              <w:jc w:val="center"/>
              <w:rPr>
                <w:rFonts w:ascii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第二志愿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24"/>
                <w:szCs w:val="24"/>
              </w:rPr>
            </w:pPr>
          </w:p>
        </w:tc>
      </w:tr>
      <w:tr w:rsidR="00F34794">
        <w:trPr>
          <w:cantSplit/>
          <w:trHeight w:val="1579"/>
          <w:jc w:val="center"/>
        </w:trPr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F34794" w:rsidRDefault="009302D5">
            <w:pPr>
              <w:widowControl/>
              <w:ind w:left="113" w:right="113"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性 格 简 述</w:t>
            </w:r>
          </w:p>
        </w:tc>
        <w:tc>
          <w:tcPr>
            <w:tcW w:w="82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18"/>
                <w:szCs w:val="18"/>
              </w:rPr>
            </w:pPr>
          </w:p>
        </w:tc>
      </w:tr>
      <w:tr w:rsidR="00F34794">
        <w:trPr>
          <w:cantSplit/>
          <w:trHeight w:val="1407"/>
          <w:jc w:val="center"/>
        </w:trPr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F34794" w:rsidRDefault="009302D5">
            <w:pPr>
              <w:widowControl/>
              <w:ind w:left="113" w:right="113"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29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18"/>
                <w:szCs w:val="18"/>
              </w:rPr>
            </w:pPr>
          </w:p>
        </w:tc>
      </w:tr>
      <w:tr w:rsidR="00F34794">
        <w:trPr>
          <w:cantSplit/>
          <w:trHeight w:val="1687"/>
          <w:jc w:val="center"/>
        </w:trPr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34794" w:rsidRDefault="009302D5">
            <w:pPr>
              <w:widowControl/>
              <w:ind w:left="113" w:right="113"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学生工作经历</w:t>
            </w:r>
          </w:p>
        </w:tc>
        <w:tc>
          <w:tcPr>
            <w:tcW w:w="829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F34794">
            <w:pPr>
              <w:widowControl/>
              <w:jc w:val="left"/>
              <w:rPr>
                <w:rFonts w:ascii="仿宋" w:hAnsi="仿宋" w:cs="仿宋"/>
                <w:kern w:val="0"/>
                <w:sz w:val="18"/>
                <w:szCs w:val="18"/>
              </w:rPr>
            </w:pPr>
          </w:p>
        </w:tc>
      </w:tr>
      <w:tr w:rsidR="00F34794">
        <w:trPr>
          <w:cantSplit/>
          <w:trHeight w:val="2207"/>
          <w:jc w:val="center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34794" w:rsidRDefault="009302D5">
            <w:pPr>
              <w:widowControl/>
              <w:ind w:left="113" w:right="113"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前期工作简要总结</w:t>
            </w:r>
          </w:p>
        </w:tc>
        <w:tc>
          <w:tcPr>
            <w:tcW w:w="82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794" w:rsidRDefault="009302D5">
            <w:pPr>
              <w:widowControl/>
              <w:jc w:val="center"/>
              <w:rPr>
                <w:rFonts w:ascii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hAnsi="仿宋" w:cs="仿宋" w:hint="eastAsia"/>
                <w:kern w:val="0"/>
                <w:sz w:val="18"/>
                <w:szCs w:val="18"/>
              </w:rPr>
              <w:t>(可另附页)</w:t>
            </w:r>
          </w:p>
        </w:tc>
      </w:tr>
      <w:tr w:rsidR="00F34794">
        <w:trPr>
          <w:cantSplit/>
          <w:trHeight w:val="1268"/>
          <w:jc w:val="center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794" w:rsidRDefault="009302D5">
            <w:pPr>
              <w:widowControl/>
              <w:jc w:val="left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备 注</w:t>
            </w:r>
            <w:r>
              <w:rPr>
                <w:rFonts w:ascii="仿宋" w:hAnsi="仿宋" w:cs="仿宋" w:hint="eastAsia"/>
                <w:bCs/>
                <w:color w:val="000000"/>
                <w:kern w:val="0"/>
                <w:sz w:val="24"/>
                <w:szCs w:val="24"/>
              </w:rPr>
              <w:t>（填表时此行可</w:t>
            </w:r>
            <w:proofErr w:type="gramStart"/>
            <w:r>
              <w:rPr>
                <w:rFonts w:ascii="仿宋" w:hAnsi="仿宋" w:cs="仿宋" w:hint="eastAsia"/>
                <w:bCs/>
                <w:color w:val="000000"/>
                <w:kern w:val="0"/>
                <w:sz w:val="24"/>
                <w:szCs w:val="24"/>
              </w:rPr>
              <w:t>删</w:t>
            </w:r>
            <w:proofErr w:type="gramEnd"/>
            <w:r>
              <w:rPr>
                <w:rFonts w:ascii="仿宋" w:hAnsi="仿宋" w:cs="仿宋" w:hint="eastAsia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829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794" w:rsidRDefault="009302D5">
            <w:pPr>
              <w:widowControl/>
              <w:jc w:val="left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color w:val="000000"/>
                <w:kern w:val="0"/>
                <w:sz w:val="24"/>
                <w:szCs w:val="24"/>
              </w:rPr>
              <w:t>1、申请表要求填写电子档，不改动表格中已有文字的格式，排版需规范整洁，手写无效。竞选申请书（包含对</w:t>
            </w:r>
            <w:r>
              <w:rPr>
                <w:rFonts w:ascii="仿宋" w:hAnsi="仿宋" w:cs="仿宋" w:hint="eastAsia"/>
                <w:sz w:val="24"/>
                <w:szCs w:val="24"/>
              </w:rPr>
              <w:t>学生组织改革的看法、</w:t>
            </w:r>
            <w:r>
              <w:rPr>
                <w:rFonts w:ascii="仿宋" w:hAnsi="仿宋" w:cs="仿宋" w:hint="eastAsia"/>
                <w:bCs/>
                <w:color w:val="000000"/>
                <w:kern w:val="0"/>
                <w:sz w:val="24"/>
                <w:szCs w:val="24"/>
              </w:rPr>
              <w:t>竞选岗位的认识</w:t>
            </w:r>
            <w:r>
              <w:rPr>
                <w:rFonts w:ascii="仿宋" w:hAnsi="仿宋" w:cs="仿宋" w:hint="eastAsia"/>
                <w:sz w:val="24"/>
                <w:szCs w:val="24"/>
              </w:rPr>
              <w:t>以及担任学生干部后的工作规划等</w:t>
            </w:r>
            <w:r>
              <w:rPr>
                <w:rFonts w:ascii="仿宋" w:hAnsi="仿宋" w:cs="仿宋" w:hint="eastAsia"/>
                <w:bCs/>
                <w:color w:val="000000"/>
                <w:kern w:val="0"/>
                <w:sz w:val="24"/>
                <w:szCs w:val="24"/>
              </w:rPr>
              <w:t>）要求电子档，需另附页。</w:t>
            </w:r>
          </w:p>
          <w:p w:rsidR="00F34794" w:rsidRDefault="009302D5">
            <w:pPr>
              <w:widowControl/>
              <w:jc w:val="left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color w:val="000000"/>
                <w:kern w:val="0"/>
                <w:sz w:val="24"/>
                <w:szCs w:val="24"/>
              </w:rPr>
              <w:t>2、6月21日17:00前将电子</w:t>
            </w:r>
            <w:proofErr w:type="gramStart"/>
            <w:r>
              <w:rPr>
                <w:rFonts w:ascii="仿宋" w:hAnsi="仿宋" w:cs="仿宋" w:hint="eastAsia"/>
                <w:bCs/>
                <w:color w:val="000000"/>
                <w:kern w:val="0"/>
                <w:sz w:val="24"/>
                <w:szCs w:val="24"/>
              </w:rPr>
              <w:t>档</w:t>
            </w:r>
            <w:proofErr w:type="gramEnd"/>
            <w:r>
              <w:rPr>
                <w:rFonts w:ascii="仿宋" w:hAnsi="仿宋" w:cs="仿宋" w:hint="eastAsia"/>
                <w:bCs/>
                <w:color w:val="000000"/>
                <w:kern w:val="0"/>
                <w:sz w:val="24"/>
                <w:szCs w:val="24"/>
              </w:rPr>
              <w:t>发送至团委组织部</w:t>
            </w:r>
            <w:proofErr w:type="gramStart"/>
            <w:r>
              <w:rPr>
                <w:rFonts w:ascii="仿宋" w:hAnsi="仿宋" w:cs="仿宋" w:hint="eastAsia"/>
                <w:bCs/>
                <w:color w:val="000000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仿宋" w:hAnsi="仿宋" w:cs="仿宋"/>
                <w:bCs/>
                <w:color w:val="000000"/>
                <w:kern w:val="0"/>
                <w:sz w:val="24"/>
                <w:szCs w:val="24"/>
              </w:rPr>
              <w:t>clynyxbzzb2018@163.com</w:t>
            </w:r>
            <w:r>
              <w:rPr>
                <w:rFonts w:ascii="仿宋" w:hAnsi="仿宋" w:cs="仿宋" w:hint="eastAsia"/>
                <w:bCs/>
                <w:color w:val="000000"/>
                <w:kern w:val="0"/>
                <w:sz w:val="24"/>
                <w:szCs w:val="24"/>
              </w:rPr>
              <w:t>，同时将纸质</w:t>
            </w:r>
            <w:proofErr w:type="gramStart"/>
            <w:r>
              <w:rPr>
                <w:rFonts w:ascii="仿宋" w:hAnsi="仿宋" w:cs="仿宋" w:hint="eastAsia"/>
                <w:bCs/>
                <w:color w:val="000000"/>
                <w:kern w:val="0"/>
                <w:sz w:val="24"/>
                <w:szCs w:val="24"/>
              </w:rPr>
              <w:t>档</w:t>
            </w:r>
            <w:proofErr w:type="gramEnd"/>
            <w:r>
              <w:rPr>
                <w:rFonts w:ascii="仿宋" w:hAnsi="仿宋" w:cs="仿宋" w:hint="eastAsia"/>
                <w:bCs/>
                <w:color w:val="000000"/>
                <w:kern w:val="0"/>
                <w:sz w:val="24"/>
                <w:szCs w:val="24"/>
              </w:rPr>
              <w:t>一式两份交至学院学生会办公室22教103处。</w:t>
            </w:r>
          </w:p>
        </w:tc>
      </w:tr>
    </w:tbl>
    <w:p w:rsidR="00F34794" w:rsidRDefault="009302D5">
      <w:pPr>
        <w:widowControl/>
        <w:shd w:val="clear" w:color="auto" w:fill="FEFEFE"/>
        <w:spacing w:beforeLines="50" w:before="156" w:afterLines="50" w:after="156" w:line="480" w:lineRule="exact"/>
        <w:jc w:val="right"/>
        <w:rPr>
          <w:rFonts w:ascii="仿宋" w:hAnsi="仿宋" w:cs="仿宋"/>
          <w:color w:val="000000"/>
          <w:kern w:val="0"/>
          <w:szCs w:val="28"/>
        </w:rPr>
      </w:pPr>
      <w:r>
        <w:rPr>
          <w:rFonts w:ascii="仿宋" w:hAnsi="仿宋" w:cs="仿宋" w:hint="eastAsia"/>
          <w:color w:val="000000"/>
          <w:kern w:val="0"/>
          <w:szCs w:val="28"/>
        </w:rPr>
        <w:t>材料与能源学院团委学生会制表</w:t>
      </w:r>
    </w:p>
    <w:p w:rsidR="00F34794" w:rsidRDefault="00F34794">
      <w:pPr>
        <w:tabs>
          <w:tab w:val="left" w:pos="1159"/>
        </w:tabs>
        <w:jc w:val="left"/>
        <w:sectPr w:rsidR="00F3479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34794" w:rsidRDefault="009302D5">
      <w:pPr>
        <w:widowControl/>
        <w:shd w:val="clear" w:color="auto" w:fill="FEFEFE"/>
        <w:spacing w:beforeLines="50" w:before="156" w:afterLines="50" w:after="156" w:line="480" w:lineRule="exact"/>
        <w:rPr>
          <w:rFonts w:ascii="仿宋" w:hAnsi="仿宋" w:cs="仿宋"/>
          <w:color w:val="000000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lastRenderedPageBreak/>
        <w:t>附件3</w:t>
      </w:r>
    </w:p>
    <w:p w:rsidR="00F34794" w:rsidRDefault="009302D5">
      <w:pPr>
        <w:widowControl/>
        <w:shd w:val="clear" w:color="auto" w:fill="FEFEFE"/>
        <w:spacing w:beforeLines="50" w:before="156" w:afterLines="50" w:after="156" w:line="480" w:lineRule="exact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6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6"/>
        </w:rPr>
        <w:t>评分细则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5"/>
        <w:gridCol w:w="3186"/>
        <w:gridCol w:w="1844"/>
        <w:gridCol w:w="1467"/>
      </w:tblGrid>
      <w:tr w:rsidR="00F34794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94" w:rsidRDefault="009302D5">
            <w:pPr>
              <w:widowControl/>
              <w:spacing w:before="156" w:after="156"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EFEFE"/>
              </w:rPr>
              <w:t>项目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94" w:rsidRDefault="009302D5">
            <w:pPr>
              <w:widowControl/>
              <w:spacing w:before="156" w:after="156"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EFEFE"/>
              </w:rPr>
              <w:t>申请表和竞选申请书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94" w:rsidRDefault="009302D5">
            <w:pPr>
              <w:widowControl/>
              <w:spacing w:before="156" w:after="156"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EFEFE"/>
              </w:rPr>
              <w:t>竞选演说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94" w:rsidRDefault="009302D5">
            <w:pPr>
              <w:widowControl/>
              <w:spacing w:before="156" w:after="156"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EFEFE"/>
              </w:rPr>
              <w:t>问答环节</w:t>
            </w:r>
          </w:p>
        </w:tc>
      </w:tr>
      <w:tr w:rsidR="00F34794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94" w:rsidRDefault="009302D5">
            <w:pPr>
              <w:widowControl/>
              <w:spacing w:before="156" w:after="156"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EFEFE"/>
              </w:rPr>
              <w:t>分值比重</w:t>
            </w:r>
            <w:proofErr w:type="gram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94" w:rsidRDefault="009302D5">
            <w:pPr>
              <w:widowControl/>
              <w:spacing w:before="156" w:after="156"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EFEFE"/>
              </w:rPr>
              <w:t>30%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94" w:rsidRDefault="009302D5">
            <w:pPr>
              <w:widowControl/>
              <w:spacing w:before="156" w:after="156"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EFEFE"/>
              </w:rPr>
              <w:t>30%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94" w:rsidRDefault="009302D5">
            <w:pPr>
              <w:widowControl/>
              <w:spacing w:before="156" w:after="156"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EFEFE"/>
              </w:rPr>
              <w:t>40%</w:t>
            </w:r>
          </w:p>
        </w:tc>
      </w:tr>
    </w:tbl>
    <w:p w:rsidR="00F34794" w:rsidRDefault="009302D5">
      <w:pPr>
        <w:widowControl/>
        <w:shd w:val="solid" w:color="FEFEFE" w:fill="auto"/>
        <w:spacing w:beforeLines="50" w:before="156" w:afterLines="50" w:after="156" w:line="440" w:lineRule="exact"/>
        <w:ind w:firstLineChars="200" w:firstLine="562"/>
        <w:jc w:val="left"/>
        <w:rPr>
          <w:rFonts w:ascii="黑体" w:eastAsia="黑体" w:hAnsi="黑体" w:cs="黑体"/>
          <w:kern w:val="0"/>
          <w:sz w:val="28"/>
          <w:szCs w:val="28"/>
        </w:rPr>
      </w:pPr>
      <w:bookmarkStart w:id="2" w:name="OLE_LINK7"/>
      <w:bookmarkEnd w:id="0"/>
      <w:r>
        <w:rPr>
          <w:rFonts w:ascii="黑体" w:eastAsia="黑体" w:hAnsi="黑体" w:cs="黑体" w:hint="eastAsia"/>
          <w:b/>
          <w:bCs/>
          <w:color w:val="000000"/>
          <w:kern w:val="0"/>
          <w:sz w:val="28"/>
          <w:szCs w:val="28"/>
          <w:shd w:val="clear" w:color="auto" w:fill="FEFEFE"/>
        </w:rPr>
        <w:t>一、申请表和竞选申请书的评定（30%）</w:t>
      </w:r>
    </w:p>
    <w:p w:rsidR="00F34794" w:rsidRDefault="009302D5">
      <w:pPr>
        <w:widowControl/>
        <w:shd w:val="solid" w:color="FEFEFE" w:fill="auto"/>
        <w:spacing w:beforeLines="50" w:before="156" w:afterLines="50" w:after="156" w:line="440" w:lineRule="exact"/>
        <w:ind w:firstLineChars="200" w:firstLine="562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28"/>
          <w:szCs w:val="28"/>
          <w:shd w:val="clear" w:color="auto" w:fill="FEFEFE"/>
        </w:rPr>
        <w:t>评分流程：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2017年6月23日召开主席团会进行评分，100分制，每人评分后，取平均值，平均值乘30%即是此项目的最后得分。</w:t>
      </w:r>
    </w:p>
    <w:p w:rsidR="00F34794" w:rsidRDefault="009302D5">
      <w:pPr>
        <w:widowControl/>
        <w:shd w:val="solid" w:color="FEFEFE" w:fill="auto"/>
        <w:spacing w:beforeLines="50" w:before="156" w:line="440" w:lineRule="exact"/>
        <w:ind w:left="420" w:firstLineChars="200" w:firstLine="560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>1、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申请表排版需整洁、美观，内容真实有效；</w:t>
      </w:r>
    </w:p>
    <w:p w:rsidR="00F34794" w:rsidRDefault="009302D5">
      <w:pPr>
        <w:widowControl/>
        <w:shd w:val="solid" w:color="FEFEFE" w:fill="auto"/>
        <w:spacing w:beforeLines="50" w:before="156" w:line="440" w:lineRule="exact"/>
        <w:ind w:left="420" w:firstLineChars="200" w:firstLine="560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>2、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竞选申请书</w:t>
      </w:r>
      <w:proofErr w:type="gramStart"/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需包括</w:t>
      </w:r>
      <w:proofErr w:type="gramEnd"/>
      <w:r>
        <w:rPr>
          <w:rFonts w:ascii="仿宋" w:hAnsi="仿宋" w:cs="仿宋" w:hint="eastAsia"/>
          <w:bCs/>
          <w:color w:val="000000"/>
          <w:kern w:val="0"/>
          <w:sz w:val="28"/>
          <w:szCs w:val="28"/>
        </w:rPr>
        <w:t>对</w:t>
      </w:r>
      <w:r>
        <w:rPr>
          <w:rFonts w:ascii="仿宋" w:hAnsi="仿宋" w:cs="仿宋" w:hint="eastAsia"/>
          <w:sz w:val="28"/>
          <w:szCs w:val="28"/>
        </w:rPr>
        <w:t>学部学生组织的看法、</w:t>
      </w:r>
      <w:r>
        <w:rPr>
          <w:rFonts w:ascii="仿宋" w:hAnsi="仿宋" w:cs="仿宋" w:hint="eastAsia"/>
          <w:bCs/>
          <w:color w:val="000000"/>
          <w:kern w:val="0"/>
          <w:sz w:val="28"/>
          <w:szCs w:val="28"/>
        </w:rPr>
        <w:t>竞聘岗位的认识</w:t>
      </w:r>
      <w:r>
        <w:rPr>
          <w:rFonts w:ascii="仿宋" w:hAnsi="仿宋" w:cs="仿宋" w:hint="eastAsia"/>
          <w:sz w:val="28"/>
          <w:szCs w:val="28"/>
        </w:rPr>
        <w:t>以及担任学生干部后的工作规划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，语言通顺，条理清晰。</w:t>
      </w:r>
    </w:p>
    <w:p w:rsidR="00F34794" w:rsidRDefault="009302D5">
      <w:pPr>
        <w:widowControl/>
        <w:shd w:val="solid" w:color="FEFEFE" w:fill="auto"/>
        <w:spacing w:beforeLines="50" w:before="156" w:afterLines="50" w:after="156" w:line="440" w:lineRule="exact"/>
        <w:ind w:firstLineChars="200" w:firstLine="562"/>
        <w:jc w:val="left"/>
        <w:rPr>
          <w:rFonts w:ascii="黑体" w:eastAsia="黑体" w:hAnsi="黑体" w:cs="黑体"/>
          <w:b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28"/>
          <w:szCs w:val="28"/>
          <w:shd w:val="clear" w:color="auto" w:fill="FEFEFE"/>
        </w:rPr>
        <w:t>二、竞选演说(30%)</w:t>
      </w:r>
    </w:p>
    <w:p w:rsidR="00F34794" w:rsidRDefault="009302D5">
      <w:pPr>
        <w:widowControl/>
        <w:shd w:val="solid" w:color="FEFEFE" w:fill="auto"/>
        <w:spacing w:beforeLines="50" w:before="156" w:afterLines="50" w:after="156" w:line="440" w:lineRule="exact"/>
        <w:ind w:firstLineChars="200" w:firstLine="562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28"/>
          <w:szCs w:val="28"/>
          <w:shd w:val="clear" w:color="auto" w:fill="FEFEFE"/>
        </w:rPr>
        <w:t>评分流程：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2017年6月23日竞选大会竞选演讲环节结束后，评委现场打分，100分制，每人评分后，取平均值，平均值乘以30%即是此项目的最后得分</w:t>
      </w:r>
    </w:p>
    <w:p w:rsidR="00F34794" w:rsidRDefault="009302D5">
      <w:pPr>
        <w:widowControl/>
        <w:shd w:val="solid" w:color="FEFEFE" w:fill="auto"/>
        <w:spacing w:beforeLines="50" w:before="156" w:line="440" w:lineRule="exact"/>
        <w:ind w:firstLineChars="200" w:firstLine="560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1</w:t>
      </w:r>
      <w:r>
        <w:rPr>
          <w:rFonts w:ascii="仿宋" w:hAnsi="仿宋" w:cs="仿宋" w:hint="eastAsia"/>
          <w:bCs/>
          <w:color w:val="000000"/>
          <w:kern w:val="0"/>
          <w:sz w:val="28"/>
          <w:szCs w:val="28"/>
          <w:shd w:val="clear" w:color="auto" w:fill="FEFEFE"/>
        </w:rPr>
        <w:t>、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演说内容：</w:t>
      </w:r>
    </w:p>
    <w:p w:rsidR="00F34794" w:rsidRDefault="009302D5">
      <w:pPr>
        <w:widowControl/>
        <w:shd w:val="solid" w:color="FEFEFE" w:fill="auto"/>
        <w:tabs>
          <w:tab w:val="left" w:pos="425"/>
        </w:tabs>
        <w:spacing w:line="440" w:lineRule="exact"/>
        <w:ind w:firstLineChars="200" w:firstLine="560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 xml:space="preserve">1) 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能够准确的自我认识，明确自身的优缺点及改进办法；</w:t>
      </w:r>
    </w:p>
    <w:p w:rsidR="00F34794" w:rsidRDefault="009302D5">
      <w:pPr>
        <w:widowControl/>
        <w:shd w:val="solid" w:color="FEFEFE" w:fill="auto"/>
        <w:tabs>
          <w:tab w:val="left" w:pos="425"/>
        </w:tabs>
        <w:spacing w:line="440" w:lineRule="exact"/>
        <w:ind w:firstLineChars="200" w:firstLine="560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 xml:space="preserve">2) 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演说中的能体现竞选人具有良好的责任意识、大局观念、团队意识以及领导能力；</w:t>
      </w:r>
    </w:p>
    <w:p w:rsidR="00F34794" w:rsidRDefault="009302D5">
      <w:pPr>
        <w:widowControl/>
        <w:shd w:val="solid" w:color="FEFEFE" w:fill="auto"/>
        <w:tabs>
          <w:tab w:val="left" w:pos="425"/>
        </w:tabs>
        <w:spacing w:line="440" w:lineRule="exact"/>
        <w:ind w:firstLineChars="200" w:firstLine="560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 xml:space="preserve">3) 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演说内容条理清晰，对竞聘岗位有深刻的了解及认识，有自己的思想和看法；</w:t>
      </w:r>
    </w:p>
    <w:p w:rsidR="00F34794" w:rsidRDefault="009302D5">
      <w:pPr>
        <w:widowControl/>
        <w:shd w:val="solid" w:color="FEFEFE" w:fill="auto"/>
        <w:tabs>
          <w:tab w:val="left" w:pos="425"/>
        </w:tabs>
        <w:spacing w:line="440" w:lineRule="exact"/>
        <w:ind w:firstLineChars="200" w:firstLine="560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 xml:space="preserve">4) 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对今后的工作有详细合理的规划，能够明确工作的宗旨及意义。</w:t>
      </w:r>
    </w:p>
    <w:p w:rsidR="00F34794" w:rsidRDefault="009302D5">
      <w:pPr>
        <w:widowControl/>
        <w:shd w:val="solid" w:color="FEFEFE" w:fill="auto"/>
        <w:spacing w:beforeLines="50" w:before="156" w:line="440" w:lineRule="exact"/>
        <w:ind w:firstLineChars="200" w:firstLine="560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>2、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语言表达：口齿清晰，声音洪亮，用词准确，表达自然流畅，能够让他人迅速地理解其表达的意思。</w:t>
      </w:r>
    </w:p>
    <w:p w:rsidR="00F34794" w:rsidRDefault="009302D5">
      <w:pPr>
        <w:widowControl/>
        <w:shd w:val="solid" w:color="FEFEFE" w:fill="auto"/>
        <w:spacing w:beforeLines="50" w:before="156" w:line="440" w:lineRule="exact"/>
        <w:ind w:firstLineChars="200" w:firstLine="560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>3、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形象风度：精神饱满，举止自然，着装得体，端庄大方。</w:t>
      </w:r>
      <w:r>
        <w:rPr>
          <w:rFonts w:ascii="仿宋" w:hAnsi="仿宋" w:cs="仿宋" w:hint="eastAsia"/>
          <w:kern w:val="0"/>
          <w:sz w:val="28"/>
          <w:szCs w:val="28"/>
        </w:rPr>
        <w:t xml:space="preserve"> </w:t>
      </w:r>
    </w:p>
    <w:p w:rsidR="00F34794" w:rsidRDefault="009302D5">
      <w:pPr>
        <w:widowControl/>
        <w:shd w:val="solid" w:color="FEFEFE" w:fill="auto"/>
        <w:spacing w:beforeLines="50" w:before="156" w:line="440" w:lineRule="exact"/>
        <w:ind w:firstLineChars="200" w:firstLine="560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lastRenderedPageBreak/>
        <w:t>4、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综合印象：对竞聘岗位认识深刻，各方面能力出众，人脉交际面广，演说有感染力，节奏时间掌握恰当，上下台致意，答谢。</w:t>
      </w:r>
    </w:p>
    <w:p w:rsidR="00F34794" w:rsidRDefault="009302D5">
      <w:pPr>
        <w:widowControl/>
        <w:shd w:val="solid" w:color="FEFEFE" w:fill="auto"/>
        <w:spacing w:beforeLines="50" w:before="156" w:afterLines="50" w:after="156" w:line="440" w:lineRule="exact"/>
        <w:ind w:firstLineChars="200" w:firstLine="562"/>
        <w:jc w:val="left"/>
        <w:rPr>
          <w:rFonts w:ascii="黑体" w:eastAsia="黑体" w:hAnsi="黑体" w:cs="黑体"/>
          <w:b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28"/>
          <w:szCs w:val="28"/>
        </w:rPr>
        <w:t>三、问答环节(40%)</w:t>
      </w:r>
    </w:p>
    <w:p w:rsidR="00F34794" w:rsidRDefault="009302D5">
      <w:pPr>
        <w:widowControl/>
        <w:shd w:val="solid" w:color="FEFEFE" w:fill="auto"/>
        <w:spacing w:beforeLines="50" w:before="156" w:afterLines="50" w:after="156" w:line="440" w:lineRule="exact"/>
        <w:ind w:firstLineChars="200" w:firstLine="562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28"/>
          <w:szCs w:val="28"/>
          <w:shd w:val="clear" w:color="auto" w:fill="FEFEFE"/>
        </w:rPr>
        <w:t>评分流程：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2017年6月23日竞选大会问答环节结束后，评委现场打分，100分制，每人评分后，取平均值，平均值乘以40%即是此项目的最后得分。</w:t>
      </w:r>
    </w:p>
    <w:p w:rsidR="00F34794" w:rsidRDefault="009302D5">
      <w:pPr>
        <w:widowControl/>
        <w:shd w:val="solid" w:color="FEFEFE" w:fill="auto"/>
        <w:tabs>
          <w:tab w:val="left" w:pos="425"/>
        </w:tabs>
        <w:spacing w:beforeLines="50" w:before="156" w:line="440" w:lineRule="exact"/>
        <w:ind w:firstLineChars="200" w:firstLine="560"/>
        <w:jc w:val="left"/>
        <w:rPr>
          <w:rFonts w:ascii="仿宋" w:hAnsi="仿宋" w:cs="仿宋"/>
          <w:color w:val="000000"/>
          <w:kern w:val="0"/>
          <w:sz w:val="28"/>
          <w:szCs w:val="28"/>
          <w:shd w:val="clear" w:color="auto" w:fill="FEFEFE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1. 竞选人能够正确理解问题，抓住问题核心，思维敏捷，清晰表达自己的观点。</w:t>
      </w:r>
    </w:p>
    <w:p w:rsidR="00F34794" w:rsidRDefault="009302D5">
      <w:pPr>
        <w:widowControl/>
        <w:shd w:val="clear" w:color="auto" w:fill="FEFEFE"/>
        <w:spacing w:beforeLines="50" w:before="156" w:afterLines="50" w:after="156" w:line="480" w:lineRule="exact"/>
        <w:ind w:firstLineChars="200" w:firstLine="560"/>
        <w:jc w:val="left"/>
        <w:rPr>
          <w:rFonts w:ascii="仿宋" w:hAnsi="仿宋" w:cs="仿宋"/>
          <w:color w:val="000000"/>
          <w:kern w:val="0"/>
          <w:sz w:val="28"/>
          <w:szCs w:val="28"/>
          <w:shd w:val="clear" w:color="auto" w:fill="FEFEFE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2. 竞选人能够条理清晰的回答评委提出的问题，把握好时间。</w:t>
      </w:r>
      <w:bookmarkEnd w:id="2"/>
    </w:p>
    <w:sectPr w:rsidR="00F34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95D9B5"/>
    <w:multiLevelType w:val="singleLevel"/>
    <w:tmpl w:val="9495D9B5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0053208E"/>
    <w:multiLevelType w:val="multilevel"/>
    <w:tmpl w:val="0053208E"/>
    <w:lvl w:ilvl="0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2" w:hanging="420"/>
      </w:pPr>
    </w:lvl>
    <w:lvl w:ilvl="2">
      <w:start w:val="1"/>
      <w:numFmt w:val="lowerRoman"/>
      <w:lvlText w:val="%3."/>
      <w:lvlJc w:val="right"/>
      <w:pPr>
        <w:ind w:left="1862" w:hanging="420"/>
      </w:pPr>
    </w:lvl>
    <w:lvl w:ilvl="3">
      <w:start w:val="1"/>
      <w:numFmt w:val="decimal"/>
      <w:lvlText w:val="%4."/>
      <w:lvlJc w:val="left"/>
      <w:pPr>
        <w:ind w:left="2282" w:hanging="420"/>
      </w:pPr>
    </w:lvl>
    <w:lvl w:ilvl="4">
      <w:start w:val="1"/>
      <w:numFmt w:val="lowerLetter"/>
      <w:lvlText w:val="%5)"/>
      <w:lvlJc w:val="left"/>
      <w:pPr>
        <w:ind w:left="2702" w:hanging="420"/>
      </w:pPr>
    </w:lvl>
    <w:lvl w:ilvl="5">
      <w:start w:val="1"/>
      <w:numFmt w:val="lowerRoman"/>
      <w:lvlText w:val="%6."/>
      <w:lvlJc w:val="right"/>
      <w:pPr>
        <w:ind w:left="3122" w:hanging="420"/>
      </w:pPr>
    </w:lvl>
    <w:lvl w:ilvl="6">
      <w:start w:val="1"/>
      <w:numFmt w:val="decimal"/>
      <w:lvlText w:val="%7."/>
      <w:lvlJc w:val="left"/>
      <w:pPr>
        <w:ind w:left="3542" w:hanging="420"/>
      </w:pPr>
    </w:lvl>
    <w:lvl w:ilvl="7">
      <w:start w:val="1"/>
      <w:numFmt w:val="lowerLetter"/>
      <w:lvlText w:val="%8)"/>
      <w:lvlJc w:val="left"/>
      <w:pPr>
        <w:ind w:left="3962" w:hanging="420"/>
      </w:pPr>
    </w:lvl>
    <w:lvl w:ilvl="8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E8"/>
    <w:rsid w:val="001155B9"/>
    <w:rsid w:val="00151EE8"/>
    <w:rsid w:val="001B6BFD"/>
    <w:rsid w:val="00384932"/>
    <w:rsid w:val="005E4BDF"/>
    <w:rsid w:val="006D15FD"/>
    <w:rsid w:val="00723D0A"/>
    <w:rsid w:val="008F3D96"/>
    <w:rsid w:val="009302D5"/>
    <w:rsid w:val="00F34794"/>
    <w:rsid w:val="00F74DB1"/>
    <w:rsid w:val="1EE64FA3"/>
    <w:rsid w:val="31613766"/>
    <w:rsid w:val="67C44F38"/>
    <w:rsid w:val="69946E97"/>
    <w:rsid w:val="6F41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annotation reference" w:semiHidden="0" w:uiPriority="0" w:unhideWhenUsed="0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2"/>
    <w:rPr>
      <w:b/>
      <w:bCs/>
    </w:rPr>
  </w:style>
  <w:style w:type="table" w:styleId="a8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</w:style>
  <w:style w:type="character" w:styleId="aa">
    <w:name w:val="annotation reference"/>
    <w:basedOn w:val="a0"/>
    <w:rPr>
      <w:sz w:val="21"/>
      <w:szCs w:val="21"/>
    </w:rPr>
  </w:style>
  <w:style w:type="character" w:customStyle="1" w:styleId="Char1">
    <w:name w:val="页眉 Char"/>
    <w:basedOn w:val="a0"/>
    <w:link w:val="a6"/>
    <w:rPr>
      <w:rFonts w:ascii="Calibri" w:hAnsi="Calibri" w:cs="Calibri"/>
      <w:kern w:val="2"/>
      <w:sz w:val="18"/>
      <w:szCs w:val="18"/>
    </w:rPr>
  </w:style>
  <w:style w:type="character" w:customStyle="1" w:styleId="Char">
    <w:name w:val="批注文字 Char"/>
    <w:basedOn w:val="a0"/>
    <w:link w:val="a3"/>
    <w:rPr>
      <w:rFonts w:ascii="Calibri" w:hAnsi="Calibri" w:cs="Calibri"/>
      <w:kern w:val="2"/>
      <w:sz w:val="21"/>
      <w:szCs w:val="21"/>
    </w:rPr>
  </w:style>
  <w:style w:type="character" w:customStyle="1" w:styleId="Char2">
    <w:name w:val="批注主题 Char"/>
    <w:basedOn w:val="Char"/>
    <w:link w:val="a7"/>
    <w:rPr>
      <w:rFonts w:ascii="Calibri" w:hAnsi="Calibri" w:cs="Calibri"/>
      <w:b/>
      <w:bCs/>
      <w:kern w:val="2"/>
      <w:sz w:val="21"/>
      <w:szCs w:val="21"/>
    </w:rPr>
  </w:style>
  <w:style w:type="character" w:customStyle="1" w:styleId="Char0">
    <w:name w:val="批注框文本 Char"/>
    <w:basedOn w:val="a0"/>
    <w:link w:val="a4"/>
    <w:rPr>
      <w:rFonts w:ascii="Calibri" w:hAnsi="Calibri" w:cs="Calibri"/>
      <w:kern w:val="2"/>
      <w:sz w:val="18"/>
      <w:szCs w:val="18"/>
    </w:rPr>
  </w:style>
  <w:style w:type="paragraph" w:styleId="ab">
    <w:name w:val="List Paragraph"/>
    <w:basedOn w:val="a"/>
    <w:uiPriority w:val="99"/>
    <w:pPr>
      <w:ind w:firstLineChars="200" w:firstLine="420"/>
    </w:pPr>
  </w:style>
  <w:style w:type="paragraph" w:customStyle="1" w:styleId="1">
    <w:name w:val="修订1"/>
    <w:uiPriority w:val="99"/>
    <w:rPr>
      <w:rFonts w:ascii="Calibri" w:hAnsi="Calibri" w:cs="Calibri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annotation reference" w:semiHidden="0" w:uiPriority="0" w:unhideWhenUsed="0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2"/>
    <w:rPr>
      <w:b/>
      <w:bCs/>
    </w:rPr>
  </w:style>
  <w:style w:type="table" w:styleId="a8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</w:style>
  <w:style w:type="character" w:styleId="aa">
    <w:name w:val="annotation reference"/>
    <w:basedOn w:val="a0"/>
    <w:rPr>
      <w:sz w:val="21"/>
      <w:szCs w:val="21"/>
    </w:rPr>
  </w:style>
  <w:style w:type="character" w:customStyle="1" w:styleId="Char1">
    <w:name w:val="页眉 Char"/>
    <w:basedOn w:val="a0"/>
    <w:link w:val="a6"/>
    <w:rPr>
      <w:rFonts w:ascii="Calibri" w:hAnsi="Calibri" w:cs="Calibri"/>
      <w:kern w:val="2"/>
      <w:sz w:val="18"/>
      <w:szCs w:val="18"/>
    </w:rPr>
  </w:style>
  <w:style w:type="character" w:customStyle="1" w:styleId="Char">
    <w:name w:val="批注文字 Char"/>
    <w:basedOn w:val="a0"/>
    <w:link w:val="a3"/>
    <w:rPr>
      <w:rFonts w:ascii="Calibri" w:hAnsi="Calibri" w:cs="Calibri"/>
      <w:kern w:val="2"/>
      <w:sz w:val="21"/>
      <w:szCs w:val="21"/>
    </w:rPr>
  </w:style>
  <w:style w:type="character" w:customStyle="1" w:styleId="Char2">
    <w:name w:val="批注主题 Char"/>
    <w:basedOn w:val="Char"/>
    <w:link w:val="a7"/>
    <w:rPr>
      <w:rFonts w:ascii="Calibri" w:hAnsi="Calibri" w:cs="Calibri"/>
      <w:b/>
      <w:bCs/>
      <w:kern w:val="2"/>
      <w:sz w:val="21"/>
      <w:szCs w:val="21"/>
    </w:rPr>
  </w:style>
  <w:style w:type="character" w:customStyle="1" w:styleId="Char0">
    <w:name w:val="批注框文本 Char"/>
    <w:basedOn w:val="a0"/>
    <w:link w:val="a4"/>
    <w:rPr>
      <w:rFonts w:ascii="Calibri" w:hAnsi="Calibri" w:cs="Calibri"/>
      <w:kern w:val="2"/>
      <w:sz w:val="18"/>
      <w:szCs w:val="18"/>
    </w:rPr>
  </w:style>
  <w:style w:type="paragraph" w:styleId="ab">
    <w:name w:val="List Paragraph"/>
    <w:basedOn w:val="a"/>
    <w:uiPriority w:val="99"/>
    <w:pPr>
      <w:ind w:firstLineChars="200" w:firstLine="420"/>
    </w:pPr>
  </w:style>
  <w:style w:type="paragraph" w:customStyle="1" w:styleId="1">
    <w:name w:val="修订1"/>
    <w:uiPriority w:val="99"/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</Words>
  <Characters>921</Characters>
  <Application>Microsoft Office Word</Application>
  <DocSecurity>0</DocSecurity>
  <Lines>7</Lines>
  <Paragraphs>2</Paragraphs>
  <ScaleCrop>false</ScaleCrop>
  <Company>Microsoft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2</cp:revision>
  <dcterms:created xsi:type="dcterms:W3CDTF">2019-06-18T00:28:00Z</dcterms:created>
  <dcterms:modified xsi:type="dcterms:W3CDTF">2019-06-18T00:28:00Z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